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813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81315">
              <w:rPr>
                <w:sz w:val="28"/>
                <w:szCs w:val="28"/>
              </w:rPr>
              <w:t>26.11.2018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244A74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170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81315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581315">
              <w:rPr>
                <w:szCs w:val="28"/>
              </w:rPr>
              <w:t>О проекте решения Совета депутатов города Новосибирска «О бюджете города Новосибирска на 2019 год и плановый период 2020 и 2021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81315" w:rsidRPr="00581315">
        <w:rPr>
          <w:sz w:val="28"/>
          <w:szCs w:val="28"/>
        </w:rPr>
        <w:t>«О бюджете города Новосибирска на 2019 год и плановый период 2020 и 2021 г</w:t>
      </w:r>
      <w:r w:rsidR="00581315" w:rsidRPr="00581315">
        <w:rPr>
          <w:sz w:val="28"/>
          <w:szCs w:val="28"/>
        </w:rPr>
        <w:t>о</w:t>
      </w:r>
      <w:r w:rsidR="00581315" w:rsidRPr="00581315">
        <w:rPr>
          <w:sz w:val="28"/>
          <w:szCs w:val="28"/>
        </w:rPr>
        <w:t>дов»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FCB" w:rsidRDefault="000B1FCB">
      <w:r>
        <w:separator/>
      </w:r>
    </w:p>
  </w:endnote>
  <w:endnote w:type="continuationSeparator" w:id="0">
    <w:p w:rsidR="000B1FCB" w:rsidRDefault="000B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FCB" w:rsidRDefault="000B1FCB">
      <w:r>
        <w:separator/>
      </w:r>
    </w:p>
  </w:footnote>
  <w:footnote w:type="continuationSeparator" w:id="0">
    <w:p w:rsidR="000B1FCB" w:rsidRDefault="000B1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1FCB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75F9"/>
    <w:rsid w:val="0021790B"/>
    <w:rsid w:val="0023406D"/>
    <w:rsid w:val="00236734"/>
    <w:rsid w:val="002449F7"/>
    <w:rsid w:val="00244A74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A448D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81315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2018-11-26T02:47:00Z</cp:lastPrinted>
  <dcterms:created xsi:type="dcterms:W3CDTF">2018-11-15T07:18:00Z</dcterms:created>
  <dcterms:modified xsi:type="dcterms:W3CDTF">2018-11-26T02:48:00Z</dcterms:modified>
</cp:coreProperties>
</file>